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945" w:rsidRDefault="00B523BA" w:rsidP="004547F3">
      <w:pPr>
        <w:bidi/>
        <w:jc w:val="both"/>
        <w:rPr>
          <w:rFonts w:cs="B Nazanin"/>
          <w:b/>
          <w:bCs/>
          <w:sz w:val="28"/>
          <w:szCs w:val="28"/>
          <w:rtl/>
          <w:lang w:bidi="fa-IR"/>
        </w:rPr>
      </w:pPr>
      <w:r w:rsidRPr="004547F3">
        <w:rPr>
          <w:rFonts w:cs="B Nazanin" w:hint="cs"/>
          <w:b/>
          <w:bCs/>
          <w:sz w:val="28"/>
          <w:szCs w:val="28"/>
          <w:rtl/>
          <w:lang w:bidi="fa-IR"/>
        </w:rPr>
        <w:t>خلاصه داستان (نمایش: سیمرغ)</w:t>
      </w:r>
    </w:p>
    <w:p w:rsidR="004547F3" w:rsidRPr="004547F3" w:rsidRDefault="004547F3" w:rsidP="004547F3">
      <w:pPr>
        <w:bidi/>
        <w:jc w:val="both"/>
        <w:rPr>
          <w:rFonts w:cs="B Nazanin" w:hint="cs"/>
          <w:b/>
          <w:bCs/>
          <w:sz w:val="28"/>
          <w:szCs w:val="28"/>
          <w:rtl/>
          <w:lang w:bidi="fa-IR"/>
        </w:rPr>
      </w:pPr>
      <w:bookmarkStart w:id="0" w:name="_GoBack"/>
      <w:bookmarkEnd w:id="0"/>
    </w:p>
    <w:p w:rsidR="00B523BA" w:rsidRPr="004547F3" w:rsidRDefault="00B523BA" w:rsidP="004547F3">
      <w:pPr>
        <w:bidi/>
        <w:jc w:val="both"/>
        <w:rPr>
          <w:rFonts w:cs="B Nazanin" w:hint="cs"/>
          <w:sz w:val="28"/>
          <w:szCs w:val="28"/>
          <w:rtl/>
          <w:lang w:bidi="fa-IR"/>
        </w:rPr>
      </w:pPr>
      <w:r w:rsidRPr="004547F3">
        <w:rPr>
          <w:rFonts w:cs="B Nazanin" w:hint="cs"/>
          <w:sz w:val="28"/>
          <w:szCs w:val="28"/>
          <w:rtl/>
          <w:lang w:bidi="fa-IR"/>
        </w:rPr>
        <w:t>21 اسفندماه 1366 در جنگ عراق علیه ایران شهر اردبیل یکی ازشهرهای کشور بود مورد حمله هوایی هواپیماهای جنگده دشمن قرار گرفت ، که بستر داستان زندگی آقاسید باقر را تشکیل می دهد. آقا سید باقرکاشیکار حرفه ای شهر است که کار مرمت کاشی های ازبین رفته گنبد الله الله بقعه شیخ صفی الدین اردبیلی را به عهده گرفته است ، گنبدی که در نوع خود از لحاظ کاشیکاری بی نظیر است.</w:t>
      </w:r>
    </w:p>
    <w:p w:rsidR="0050062B" w:rsidRPr="004547F3" w:rsidRDefault="00B523BA" w:rsidP="004547F3">
      <w:pPr>
        <w:bidi/>
        <w:jc w:val="both"/>
        <w:rPr>
          <w:rFonts w:cs="B Nazanin" w:hint="cs"/>
          <w:sz w:val="28"/>
          <w:szCs w:val="28"/>
          <w:rtl/>
          <w:lang w:bidi="fa-IR"/>
        </w:rPr>
      </w:pPr>
      <w:r w:rsidRPr="004547F3">
        <w:rPr>
          <w:rFonts w:cs="B Nazanin" w:hint="cs"/>
          <w:sz w:val="28"/>
          <w:szCs w:val="28"/>
          <w:rtl/>
          <w:lang w:bidi="fa-IR"/>
        </w:rPr>
        <w:t xml:space="preserve">درتعلق خاطر آقا سید به کبوترخود یعنی سرور داستانی دیگر رقم می خورد زیرا که این تعلق خاطر همسرش رعنا را آزار می دهد به خاطرهمین رعنا درصدد حذف این رقیب عشقی خود برمی آید دراین راستا نقشه هایی می چیند ، از هاشم (کبوترباز بنام شهر) می خواهد سرور را از زندگی آنها حذف کند هاشم از حرمتی که به دوستی اش با آقا سید دارد شرم می کند و ازاین کار امتناع می ورزد اما رعنا بخاطر نجات </w:t>
      </w:r>
      <w:r w:rsidR="0050062B" w:rsidRPr="004547F3">
        <w:rPr>
          <w:rFonts w:cs="B Nazanin" w:hint="cs"/>
          <w:sz w:val="28"/>
          <w:szCs w:val="28"/>
          <w:rtl/>
          <w:lang w:bidi="fa-IR"/>
        </w:rPr>
        <w:t>زندگی ازبین رفته اش التماس می کند و اصرار رعنا هاشم را مجبور به این کار می کند.</w:t>
      </w:r>
    </w:p>
    <w:p w:rsidR="0050062B" w:rsidRPr="004547F3" w:rsidRDefault="0050062B" w:rsidP="004547F3">
      <w:pPr>
        <w:bidi/>
        <w:jc w:val="both"/>
        <w:rPr>
          <w:rFonts w:cs="B Nazanin"/>
          <w:sz w:val="28"/>
          <w:szCs w:val="28"/>
          <w:rtl/>
          <w:lang w:bidi="fa-IR"/>
        </w:rPr>
      </w:pPr>
      <w:r w:rsidRPr="004547F3">
        <w:rPr>
          <w:rFonts w:cs="B Nazanin" w:hint="cs"/>
          <w:sz w:val="28"/>
          <w:szCs w:val="28"/>
          <w:rtl/>
          <w:lang w:bidi="fa-IR"/>
        </w:rPr>
        <w:t>دزدیده شدن کبوتر جلد آقاسید او را به قدری آشفته می کند که این آشفتگی بیشتر از پیش وضعیت زندگی رعنا را به هم می ریزد.</w:t>
      </w:r>
    </w:p>
    <w:p w:rsidR="0050062B" w:rsidRPr="004547F3" w:rsidRDefault="0050062B" w:rsidP="004547F3">
      <w:pPr>
        <w:bidi/>
        <w:jc w:val="both"/>
        <w:rPr>
          <w:rFonts w:cs="B Nazanin" w:hint="cs"/>
          <w:sz w:val="28"/>
          <w:szCs w:val="28"/>
          <w:rtl/>
          <w:lang w:bidi="fa-IR"/>
        </w:rPr>
      </w:pPr>
      <w:r w:rsidRPr="004547F3">
        <w:rPr>
          <w:rFonts w:cs="B Nazanin" w:hint="cs"/>
          <w:sz w:val="28"/>
          <w:szCs w:val="28"/>
          <w:rtl/>
          <w:lang w:bidi="fa-IR"/>
        </w:rPr>
        <w:t xml:space="preserve">آقاسید باقر از کار و زندگی اش افتاده دنبال کبوتری که تمام عشق اوست همه ی اهل محل را با خود همراه کرده تا دنبال کبوترش بگردند در این میان هاشم همکار کاشیکار سید که نگران زندگی آنهاست پیش رعنا آمده و از او سراغ کبوتر آقاسید را می گیرد که رعنا واقعیت امر را برای او فاش می کند هاشم هم از راز سربه مهر همکار و همراه خود آقاسید پرده برمی دارد و آن نذر کبوتر جلد حرم امام رضاست و قرار بود سید باتمام عشقی که به کبوتر دارد اورا به مشهد ببرد و نذر حرم کند ، این راز رعنا را به هم می ریزد و سراغ هاشم کبوتر باز بنام شهر می رود که وسیله دزدیده شدن کبوتر است و از او خواهش می کند که کبوتر را به جای خود برگرداند. </w:t>
      </w:r>
    </w:p>
    <w:p w:rsidR="00B523BA" w:rsidRPr="004547F3" w:rsidRDefault="0050062B" w:rsidP="004547F3">
      <w:pPr>
        <w:bidi/>
        <w:jc w:val="both"/>
        <w:rPr>
          <w:rFonts w:cs="B Nazanin" w:hint="cs"/>
          <w:sz w:val="28"/>
          <w:szCs w:val="28"/>
          <w:rtl/>
          <w:lang w:bidi="fa-IR"/>
        </w:rPr>
      </w:pPr>
      <w:r w:rsidRPr="004547F3">
        <w:rPr>
          <w:rFonts w:cs="B Nazanin" w:hint="cs"/>
          <w:sz w:val="28"/>
          <w:szCs w:val="28"/>
          <w:rtl/>
          <w:lang w:bidi="fa-IR"/>
        </w:rPr>
        <w:t xml:space="preserve">آقاسیدباقر با پیدا کردن سرور خود ناپدید می شود و رعنا خوشحال ازاینکه کبوتر را آقاسید به مشهد برده برای ادای نذر ، از اینکه دیگر کبوتری درمیان نیست و خود او تنها عشق همسرش خواهد بود منتظر آقا سید می ماند اما برنگشتن همسرش او را دلواپس می کند و دلواپسی او از برنگشتن سید به آشفتگی و عذاب وجدانش </w:t>
      </w:r>
      <w:r w:rsidR="004547F3" w:rsidRPr="004547F3">
        <w:rPr>
          <w:rFonts w:cs="B Nazanin" w:hint="cs"/>
          <w:sz w:val="28"/>
          <w:szCs w:val="28"/>
          <w:rtl/>
          <w:lang w:bidi="fa-IR"/>
        </w:rPr>
        <w:t>می انجامد و نهایتا برگشتن کبوتر خونین بال سید همزمان شدن با جریان بمب گذاشتن منافقین در حرم امام رضا (ع) دل نگرانی رعنا به اوج خودش می رسد تا دنبال سید به مشهد برود .</w:t>
      </w:r>
      <w:r w:rsidRPr="004547F3">
        <w:rPr>
          <w:rFonts w:cs="B Nazanin" w:hint="cs"/>
          <w:sz w:val="28"/>
          <w:szCs w:val="28"/>
          <w:rtl/>
          <w:lang w:bidi="fa-IR"/>
        </w:rPr>
        <w:t xml:space="preserve">  </w:t>
      </w:r>
    </w:p>
    <w:sectPr w:rsidR="00B523BA" w:rsidRPr="004547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CD6"/>
    <w:rsid w:val="004547F3"/>
    <w:rsid w:val="0050062B"/>
    <w:rsid w:val="00B523BA"/>
    <w:rsid w:val="00B95945"/>
    <w:rsid w:val="00E26C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02B11"/>
  <w15:chartTrackingRefBased/>
  <w15:docId w15:val="{F5BB0E53-FFC0-408D-A3DD-97FA20C2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.&amp;user</dc:creator>
  <cp:keywords/>
  <dc:description/>
  <cp:lastModifiedBy>.&amp;user</cp:lastModifiedBy>
  <cp:revision>3</cp:revision>
  <dcterms:created xsi:type="dcterms:W3CDTF">2022-07-06T13:17:00Z</dcterms:created>
  <dcterms:modified xsi:type="dcterms:W3CDTF">2022-07-06T13:30:00Z</dcterms:modified>
</cp:coreProperties>
</file>